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43" w:rsidRPr="004437D7" w:rsidRDefault="00622943" w:rsidP="004437D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37D7">
        <w:rPr>
          <w:rFonts w:ascii="Times New Roman" w:hAnsi="Times New Roman" w:cs="Times New Roman"/>
          <w:sz w:val="24"/>
          <w:szCs w:val="24"/>
        </w:rPr>
        <w:t xml:space="preserve">Raasiku Vallavalitsuse 9. juuli 2010. a korralduse nr 232 LISA 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>Aruküla Põhikooli</w:t>
      </w:r>
      <w:r w:rsidRPr="004437D7">
        <w:rPr>
          <w:rFonts w:ascii="Times New Roman" w:hAnsi="Times New Roman" w:cs="Times New Roman"/>
          <w:sz w:val="24"/>
          <w:szCs w:val="24"/>
        </w:rPr>
        <w:t xml:space="preserve"> </w:t>
      </w:r>
      <w:r w:rsidRPr="004437D7">
        <w:rPr>
          <w:rFonts w:ascii="Times New Roman" w:hAnsi="Times New Roman" w:cs="Times New Roman"/>
          <w:sz w:val="24"/>
          <w:szCs w:val="24"/>
          <w:highlight w:val="yellow"/>
        </w:rPr>
        <w:t>ja Raasiku Põhikooli</w:t>
      </w:r>
      <w:r w:rsidRPr="004437D7">
        <w:rPr>
          <w:rFonts w:ascii="Times New Roman" w:hAnsi="Times New Roman" w:cs="Times New Roman"/>
          <w:sz w:val="24"/>
          <w:szCs w:val="24"/>
        </w:rPr>
        <w:t xml:space="preserve"> võimla kasutamise aegade määramise kord 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>1. Käesolev kord reguleerib Aruküla Põhikooli</w:t>
      </w:r>
      <w:r w:rsidRPr="004437D7">
        <w:rPr>
          <w:rFonts w:ascii="Times New Roman" w:hAnsi="Times New Roman" w:cs="Times New Roman"/>
          <w:sz w:val="24"/>
          <w:szCs w:val="24"/>
        </w:rPr>
        <w:t xml:space="preserve"> ja </w:t>
      </w:r>
      <w:r w:rsidRPr="004437D7">
        <w:rPr>
          <w:rFonts w:ascii="Times New Roman" w:hAnsi="Times New Roman" w:cs="Times New Roman"/>
          <w:sz w:val="24"/>
          <w:szCs w:val="24"/>
          <w:highlight w:val="yellow"/>
        </w:rPr>
        <w:t>Raasiku Põhikooli</w:t>
      </w:r>
      <w:r w:rsidRPr="004437D7">
        <w:rPr>
          <w:rFonts w:ascii="Times New Roman" w:hAnsi="Times New Roman" w:cs="Times New Roman"/>
          <w:sz w:val="24"/>
          <w:szCs w:val="24"/>
        </w:rPr>
        <w:t xml:space="preserve"> võimla kasutamise aegade jaotust tööpäevadel kella </w:t>
      </w:r>
      <w:r w:rsidRPr="004437D7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4437D7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4437D7">
        <w:rPr>
          <w:rFonts w:ascii="Times New Roman" w:hAnsi="Times New Roman" w:cs="Times New Roman"/>
          <w:sz w:val="24"/>
          <w:szCs w:val="24"/>
          <w:highlight w:val="yellow"/>
        </w:rPr>
        <w:t>.00</w:t>
      </w:r>
      <w:r w:rsidRPr="004437D7">
        <w:rPr>
          <w:rFonts w:ascii="Times New Roman" w:hAnsi="Times New Roman" w:cs="Times New Roman"/>
          <w:sz w:val="24"/>
          <w:szCs w:val="24"/>
        </w:rPr>
        <w:t xml:space="preserve"> - 22.00- </w:t>
      </w:r>
      <w:proofErr w:type="spellStart"/>
      <w:r w:rsidRPr="004437D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437D7">
        <w:rPr>
          <w:rFonts w:ascii="Times New Roman" w:hAnsi="Times New Roman" w:cs="Times New Roman"/>
          <w:sz w:val="24"/>
          <w:szCs w:val="24"/>
        </w:rPr>
        <w:t xml:space="preserve"> ning </w:t>
      </w:r>
      <w:r w:rsidRPr="004437D7">
        <w:rPr>
          <w:rFonts w:ascii="Times New Roman" w:hAnsi="Times New Roman" w:cs="Times New Roman"/>
          <w:sz w:val="24"/>
          <w:szCs w:val="24"/>
          <w:highlight w:val="yellow"/>
        </w:rPr>
        <w:t>nädalavahetusel</w:t>
      </w:r>
      <w:r w:rsidRPr="004437D7">
        <w:rPr>
          <w:rFonts w:ascii="Times New Roman" w:hAnsi="Times New Roman" w:cs="Times New Roman"/>
          <w:sz w:val="24"/>
          <w:szCs w:val="24"/>
        </w:rPr>
        <w:t xml:space="preserve"> vastavalt nõudlusele ja muudel aegadel vabade aegade olemasolul, aegade eraldamisel taotluse esitamist, otsustamise aluseid ning lepingu sõlmimist.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 xml:space="preserve">2. Võimla kasutamise aegu antakse organiseeritud treeninggruppidele, kes kasutavad </w:t>
      </w:r>
      <w:r w:rsidRPr="004437D7">
        <w:rPr>
          <w:rFonts w:ascii="Times New Roman" w:hAnsi="Times New Roman" w:cs="Times New Roman"/>
          <w:sz w:val="24"/>
          <w:szCs w:val="24"/>
          <w:highlight w:val="yellow"/>
        </w:rPr>
        <w:t>kolmandikku,</w:t>
      </w:r>
      <w:r w:rsidRPr="004437D7">
        <w:rPr>
          <w:rFonts w:ascii="Times New Roman" w:hAnsi="Times New Roman" w:cs="Times New Roman"/>
          <w:sz w:val="24"/>
          <w:szCs w:val="24"/>
        </w:rPr>
        <w:t xml:space="preserve"> </w:t>
      </w:r>
      <w:r w:rsidRPr="004437D7">
        <w:rPr>
          <w:rFonts w:ascii="Times New Roman" w:hAnsi="Times New Roman" w:cs="Times New Roman"/>
          <w:sz w:val="24"/>
          <w:szCs w:val="24"/>
        </w:rPr>
        <w:t>poolt</w:t>
      </w:r>
      <w:r w:rsidRPr="004437D7">
        <w:rPr>
          <w:rFonts w:ascii="Times New Roman" w:hAnsi="Times New Roman" w:cs="Times New Roman"/>
          <w:sz w:val="24"/>
          <w:szCs w:val="24"/>
        </w:rPr>
        <w:t xml:space="preserve"> või </w:t>
      </w:r>
      <w:r w:rsidRPr="004437D7">
        <w:rPr>
          <w:rFonts w:ascii="Times New Roman" w:hAnsi="Times New Roman" w:cs="Times New Roman"/>
          <w:sz w:val="24"/>
          <w:szCs w:val="24"/>
        </w:rPr>
        <w:t xml:space="preserve"> tervet saali. Üksikkasutajatele antakse treeninggruppidest vabaks jäävaid aegu.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 xml:space="preserve"> 3. Võimla aegadele kandideerimise võimalusest teatatakse hooaja eelselt „Sõnumitoojas” ja valla koduleheküljel. 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 xml:space="preserve">4. Taotlused võimla kasutamiseks esitatakse </w:t>
      </w:r>
      <w:r w:rsidRPr="004437D7">
        <w:rPr>
          <w:rFonts w:ascii="Times New Roman" w:hAnsi="Times New Roman" w:cs="Times New Roman"/>
          <w:sz w:val="24"/>
          <w:szCs w:val="24"/>
          <w:highlight w:val="yellow"/>
        </w:rPr>
        <w:t>teates märgitud kuupäevaks</w:t>
      </w:r>
      <w:r w:rsidRPr="004437D7">
        <w:rPr>
          <w:rFonts w:ascii="Times New Roman" w:hAnsi="Times New Roman" w:cs="Times New Roman"/>
          <w:sz w:val="24"/>
          <w:szCs w:val="24"/>
        </w:rPr>
        <w:t xml:space="preserve"> Raasiku Vallavalitsusele. 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 xml:space="preserve">5. Taotlusele tuleb lisada võimla kasutamise soovitud päev, treeningu alguskellaaeg, treeningu pikkus, eeldatav treeninggrupi suurus ja võimla kasutamise eest vastutava isiku kontaktandmed (meili- ja postiaadress, telefoni number, isikukood) 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>6. Taotluste rahuldamist või mitterahuldamist otsustab komisjon, kuhu kuuluvad: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 xml:space="preserve"> - Kaks Vallavalitsuse esindajat 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 xml:space="preserve">- </w:t>
      </w:r>
      <w:r w:rsidRPr="004437D7">
        <w:rPr>
          <w:rFonts w:ascii="Times New Roman" w:hAnsi="Times New Roman" w:cs="Times New Roman"/>
          <w:sz w:val="24"/>
          <w:szCs w:val="24"/>
        </w:rPr>
        <w:t xml:space="preserve"> Mõlema p</w:t>
      </w:r>
      <w:r w:rsidRPr="004437D7">
        <w:rPr>
          <w:rFonts w:ascii="Times New Roman" w:hAnsi="Times New Roman" w:cs="Times New Roman"/>
          <w:sz w:val="24"/>
          <w:szCs w:val="24"/>
        </w:rPr>
        <w:t xml:space="preserve">õhikooli esindaja 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 xml:space="preserve">- Vallavolikogu kultuuri-, haridus- ja spordikomisjoni esindaja 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>- Võimla administraator</w:t>
      </w:r>
      <w:r w:rsidRPr="004437D7">
        <w:rPr>
          <w:rFonts w:ascii="Times New Roman" w:hAnsi="Times New Roman" w:cs="Times New Roman"/>
          <w:sz w:val="24"/>
          <w:szCs w:val="24"/>
        </w:rPr>
        <w:t>id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 xml:space="preserve"> 7. Võimla kasutamise aegade eraldamise otsus tehakse </w:t>
      </w:r>
      <w:r w:rsidRPr="004437D7">
        <w:rPr>
          <w:rFonts w:ascii="Times New Roman" w:hAnsi="Times New Roman" w:cs="Times New Roman"/>
          <w:sz w:val="24"/>
          <w:szCs w:val="24"/>
          <w:highlight w:val="yellow"/>
        </w:rPr>
        <w:t>üldjuhul augusti lõpuks.</w:t>
      </w:r>
      <w:r w:rsidRPr="004437D7">
        <w:rPr>
          <w:rFonts w:ascii="Times New Roman" w:hAnsi="Times New Roman" w:cs="Times New Roman"/>
          <w:sz w:val="24"/>
          <w:szCs w:val="24"/>
        </w:rPr>
        <w:t xml:space="preserve"> </w:t>
      </w:r>
      <w:r w:rsidRPr="004437D7">
        <w:rPr>
          <w:rFonts w:ascii="Times New Roman" w:hAnsi="Times New Roman" w:cs="Times New Roman"/>
          <w:sz w:val="24"/>
          <w:szCs w:val="24"/>
        </w:rPr>
        <w:t xml:space="preserve"> Otsusest teatatakse </w:t>
      </w:r>
      <w:r w:rsidRPr="004437D7">
        <w:rPr>
          <w:rFonts w:ascii="Times New Roman" w:hAnsi="Times New Roman" w:cs="Times New Roman"/>
          <w:sz w:val="24"/>
          <w:szCs w:val="24"/>
          <w:highlight w:val="yellow"/>
        </w:rPr>
        <w:t>esimesel võimalusel</w:t>
      </w:r>
      <w:r w:rsidRPr="004437D7">
        <w:rPr>
          <w:rFonts w:ascii="Times New Roman" w:hAnsi="Times New Roman" w:cs="Times New Roman"/>
          <w:sz w:val="24"/>
          <w:szCs w:val="24"/>
        </w:rPr>
        <w:t>. Otsus tehakse terveks hooajaks, mis algab 1. septembril ja lõpeb 31. mail, kui treeninggrupi esindaja pole taotluses märkinud teisiti.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 xml:space="preserve"> 8. Võimlaaegade eraldamisel kasutatakse alljärgnevat eelistust: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 xml:space="preserve"> - 1. eelistus - täiskasvanud liigamängudes või võistlussarjades osalejad 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>- 2. eelistus - treeninggrupi arvulisus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 xml:space="preserve"> - 3. eelistus - muud harrastajad 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 xml:space="preserve">9. Kui samasse eelistusrühma kuuluva treeninggrupid soovivad võimla kasutamiseks sama aega, lahendatakse aja saamine vastastikusel kokkuleppel või kui kokkuleppele ei jõuta, siis punktis 6 nimetatud komisjoni poolt. Eelneval hooajal lepingu tingimusi või võimla kasutamise eeskirja rikkunud treeninggruppide taotlused võimla kasutamiseks lahendatakse viimases järjekorras. 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 xml:space="preserve">10. </w:t>
      </w:r>
      <w:r w:rsidRPr="004437D7">
        <w:rPr>
          <w:rFonts w:ascii="Times New Roman" w:hAnsi="Times New Roman" w:cs="Times New Roman"/>
          <w:sz w:val="24"/>
          <w:szCs w:val="24"/>
          <w:highlight w:val="yellow"/>
        </w:rPr>
        <w:t>Võimla kasutajatega sõlmib lepingud vallavalitsus</w:t>
      </w:r>
      <w:r w:rsidRPr="004437D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443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943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lastRenderedPageBreak/>
        <w:t>11. Vajadusel (riigipühad, suuremad võistlused, erakorralised remonttööd jne) võib üürileandja mitte anda võimla kasutajale määratud võimla aegu, teatades sellest võimla kasutajale vähemalt 7 päeva ette.</w:t>
      </w:r>
    </w:p>
    <w:p w:rsidR="00484CF7" w:rsidRPr="004437D7" w:rsidRDefault="00622943">
      <w:pPr>
        <w:rPr>
          <w:rFonts w:ascii="Times New Roman" w:hAnsi="Times New Roman" w:cs="Times New Roman"/>
          <w:sz w:val="24"/>
          <w:szCs w:val="24"/>
        </w:rPr>
      </w:pPr>
      <w:r w:rsidRPr="004437D7">
        <w:rPr>
          <w:rFonts w:ascii="Times New Roman" w:hAnsi="Times New Roman" w:cs="Times New Roman"/>
          <w:sz w:val="24"/>
          <w:szCs w:val="24"/>
        </w:rPr>
        <w:t xml:space="preserve"> 12. Võimla kasutaja peab teatama vähemalt 7 päeva </w:t>
      </w:r>
      <w:r w:rsidRPr="004437D7">
        <w:rPr>
          <w:rFonts w:ascii="Times New Roman" w:hAnsi="Times New Roman" w:cs="Times New Roman"/>
          <w:sz w:val="24"/>
          <w:szCs w:val="24"/>
          <w:highlight w:val="yellow"/>
        </w:rPr>
        <w:t>võimla administraatorile</w:t>
      </w:r>
      <w:r w:rsidRPr="004437D7">
        <w:rPr>
          <w:rFonts w:ascii="Times New Roman" w:hAnsi="Times New Roman" w:cs="Times New Roman"/>
          <w:sz w:val="24"/>
          <w:szCs w:val="24"/>
        </w:rPr>
        <w:t xml:space="preserve"> ette treeningu (treeningute) </w:t>
      </w:r>
      <w:proofErr w:type="spellStart"/>
      <w:r w:rsidRPr="004437D7">
        <w:rPr>
          <w:rFonts w:ascii="Times New Roman" w:hAnsi="Times New Roman" w:cs="Times New Roman"/>
          <w:sz w:val="24"/>
          <w:szCs w:val="24"/>
        </w:rPr>
        <w:t>ärajäämisest</w:t>
      </w:r>
      <w:proofErr w:type="spellEnd"/>
      <w:r w:rsidRPr="004437D7">
        <w:rPr>
          <w:rFonts w:ascii="Times New Roman" w:hAnsi="Times New Roman" w:cs="Times New Roman"/>
          <w:sz w:val="24"/>
          <w:szCs w:val="24"/>
        </w:rPr>
        <w:t xml:space="preserve">. Vastasel korral on üürileandjal õigus nõuda </w:t>
      </w:r>
      <w:proofErr w:type="spellStart"/>
      <w:r w:rsidRPr="004437D7">
        <w:rPr>
          <w:rFonts w:ascii="Times New Roman" w:hAnsi="Times New Roman" w:cs="Times New Roman"/>
          <w:sz w:val="24"/>
          <w:szCs w:val="24"/>
        </w:rPr>
        <w:t>ärajäänud</w:t>
      </w:r>
      <w:proofErr w:type="spellEnd"/>
      <w:r w:rsidRPr="004437D7">
        <w:rPr>
          <w:rFonts w:ascii="Times New Roman" w:hAnsi="Times New Roman" w:cs="Times New Roman"/>
          <w:sz w:val="24"/>
          <w:szCs w:val="24"/>
        </w:rPr>
        <w:t xml:space="preserve"> treeningu(te) eest võimla kasutamise tasu vastavalt lepingus ettenähtule täies mahus.</w:t>
      </w:r>
    </w:p>
    <w:sectPr w:rsidR="00484CF7" w:rsidRPr="0044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43"/>
    <w:rsid w:val="004437D7"/>
    <w:rsid w:val="005C7ED1"/>
    <w:rsid w:val="00622943"/>
    <w:rsid w:val="00C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F962"/>
  <w15:chartTrackingRefBased/>
  <w15:docId w15:val="{5B6A67DD-33CC-4535-9794-CFB9E495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 Asuja</dc:creator>
  <cp:keywords/>
  <dc:description/>
  <cp:lastModifiedBy>Juta Asuja</cp:lastModifiedBy>
  <cp:revision>1</cp:revision>
  <dcterms:created xsi:type="dcterms:W3CDTF">2018-08-30T02:38:00Z</dcterms:created>
  <dcterms:modified xsi:type="dcterms:W3CDTF">2018-08-30T03:17:00Z</dcterms:modified>
</cp:coreProperties>
</file>